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AB8" w:rsidRDefault="00335AB8" w:rsidP="003B4BBB">
      <w:pPr>
        <w:spacing w:line="480" w:lineRule="auto"/>
        <w:rPr>
          <w:rFonts w:ascii="Times New Roman" w:hAnsi="Times New Roman" w:cs="Times New Roman"/>
          <w:sz w:val="24"/>
          <w:szCs w:val="24"/>
        </w:rPr>
      </w:pPr>
    </w:p>
    <w:p w:rsidR="003B4BBB" w:rsidRDefault="003B4BBB" w:rsidP="003B4BBB">
      <w:pPr>
        <w:spacing w:line="480" w:lineRule="auto"/>
        <w:rPr>
          <w:rFonts w:ascii="Times New Roman" w:hAnsi="Times New Roman" w:cs="Times New Roman"/>
          <w:sz w:val="24"/>
          <w:szCs w:val="24"/>
        </w:rPr>
      </w:pPr>
    </w:p>
    <w:p w:rsidR="00335AB8" w:rsidRDefault="00335AB8" w:rsidP="00335AB8">
      <w:pPr>
        <w:spacing w:line="480" w:lineRule="auto"/>
        <w:jc w:val="center"/>
        <w:rPr>
          <w:rFonts w:ascii="Times New Roman" w:hAnsi="Times New Roman" w:cs="Times New Roman"/>
          <w:sz w:val="24"/>
          <w:szCs w:val="24"/>
        </w:rPr>
      </w:pPr>
    </w:p>
    <w:p w:rsidR="00335AB8" w:rsidRPr="00335AB8" w:rsidRDefault="00F375E5" w:rsidP="00335AB8">
      <w:pPr>
        <w:spacing w:line="480" w:lineRule="auto"/>
        <w:jc w:val="center"/>
        <w:rPr>
          <w:rFonts w:ascii="Times New Roman" w:hAnsi="Times New Roman" w:cs="Times New Roman"/>
          <w:sz w:val="24"/>
          <w:szCs w:val="24"/>
        </w:rPr>
      </w:pPr>
      <w:r w:rsidRPr="00335AB8">
        <w:rPr>
          <w:rFonts w:ascii="Times New Roman" w:hAnsi="Times New Roman" w:cs="Times New Roman"/>
          <w:sz w:val="24"/>
          <w:szCs w:val="24"/>
        </w:rPr>
        <w:t xml:space="preserve">Discussion </w:t>
      </w:r>
    </w:p>
    <w:p w:rsidR="00335AB8" w:rsidRPr="00335AB8" w:rsidRDefault="00F375E5" w:rsidP="00335AB8">
      <w:pPr>
        <w:tabs>
          <w:tab w:val="left" w:pos="97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335AB8">
        <w:rPr>
          <w:rFonts w:ascii="Times New Roman" w:hAnsi="Times New Roman" w:cs="Times New Roman"/>
          <w:sz w:val="24"/>
          <w:szCs w:val="24"/>
        </w:rPr>
        <w:t>Name</w:t>
      </w:r>
    </w:p>
    <w:p w:rsidR="00335AB8" w:rsidRDefault="00F375E5" w:rsidP="00335AB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3B4BBB" w:rsidRDefault="00F375E5" w:rsidP="00335AB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B4BBB" w:rsidRPr="00335AB8" w:rsidRDefault="003B4BBB" w:rsidP="00335AB8">
      <w:pPr>
        <w:spacing w:line="480" w:lineRule="auto"/>
        <w:jc w:val="center"/>
        <w:rPr>
          <w:rFonts w:ascii="Times New Roman" w:hAnsi="Times New Roman" w:cs="Times New Roman"/>
          <w:sz w:val="24"/>
          <w:szCs w:val="24"/>
        </w:rPr>
      </w:pPr>
    </w:p>
    <w:p w:rsidR="00335AB8" w:rsidRDefault="00335AB8" w:rsidP="00335AB8">
      <w:pPr>
        <w:spacing w:line="480" w:lineRule="auto"/>
        <w:rPr>
          <w:rFonts w:ascii="Times New Roman" w:hAnsi="Times New Roman" w:cs="Times New Roman"/>
          <w:sz w:val="24"/>
          <w:szCs w:val="24"/>
        </w:rPr>
      </w:pPr>
    </w:p>
    <w:p w:rsidR="00335AB8" w:rsidRDefault="00335AB8" w:rsidP="00335AB8">
      <w:pPr>
        <w:spacing w:line="480" w:lineRule="auto"/>
        <w:rPr>
          <w:rFonts w:ascii="Times New Roman" w:hAnsi="Times New Roman" w:cs="Times New Roman"/>
          <w:sz w:val="24"/>
          <w:szCs w:val="24"/>
        </w:rPr>
      </w:pPr>
    </w:p>
    <w:p w:rsidR="00335AB8" w:rsidRDefault="00335AB8" w:rsidP="00335AB8">
      <w:pPr>
        <w:spacing w:line="480" w:lineRule="auto"/>
        <w:rPr>
          <w:rFonts w:ascii="Times New Roman" w:hAnsi="Times New Roman" w:cs="Times New Roman"/>
          <w:sz w:val="24"/>
          <w:szCs w:val="24"/>
        </w:rPr>
      </w:pPr>
    </w:p>
    <w:p w:rsidR="00335AB8" w:rsidRDefault="00335AB8" w:rsidP="00335AB8">
      <w:pPr>
        <w:spacing w:line="480" w:lineRule="auto"/>
        <w:rPr>
          <w:rFonts w:ascii="Times New Roman" w:hAnsi="Times New Roman" w:cs="Times New Roman"/>
          <w:sz w:val="24"/>
          <w:szCs w:val="24"/>
        </w:rPr>
      </w:pPr>
    </w:p>
    <w:p w:rsidR="00335AB8" w:rsidRDefault="00335AB8" w:rsidP="00335AB8">
      <w:pPr>
        <w:spacing w:line="480" w:lineRule="auto"/>
        <w:rPr>
          <w:rFonts w:ascii="Times New Roman" w:hAnsi="Times New Roman" w:cs="Times New Roman"/>
          <w:sz w:val="24"/>
          <w:szCs w:val="24"/>
        </w:rPr>
      </w:pPr>
    </w:p>
    <w:p w:rsidR="003B4BBB" w:rsidRDefault="00F375E5">
      <w:pPr>
        <w:rPr>
          <w:rFonts w:ascii="Times New Roman" w:hAnsi="Times New Roman" w:cs="Times New Roman"/>
          <w:sz w:val="24"/>
          <w:szCs w:val="24"/>
        </w:rPr>
      </w:pPr>
      <w:r>
        <w:rPr>
          <w:rFonts w:ascii="Times New Roman" w:hAnsi="Times New Roman" w:cs="Times New Roman"/>
          <w:sz w:val="24"/>
          <w:szCs w:val="24"/>
        </w:rPr>
        <w:br w:type="page"/>
      </w:r>
    </w:p>
    <w:p w:rsidR="00335AB8" w:rsidRDefault="00F375E5" w:rsidP="003B4BBB">
      <w:pPr>
        <w:spacing w:line="480" w:lineRule="auto"/>
        <w:jc w:val="center"/>
        <w:rPr>
          <w:rFonts w:ascii="Times New Roman" w:hAnsi="Times New Roman" w:cs="Times New Roman"/>
          <w:sz w:val="24"/>
          <w:szCs w:val="24"/>
        </w:rPr>
      </w:pPr>
      <w:r w:rsidRPr="00335AB8">
        <w:rPr>
          <w:rFonts w:ascii="Times New Roman" w:hAnsi="Times New Roman" w:cs="Times New Roman"/>
          <w:sz w:val="24"/>
          <w:szCs w:val="24"/>
        </w:rPr>
        <w:lastRenderedPageBreak/>
        <w:t xml:space="preserve">Discussion </w:t>
      </w:r>
    </w:p>
    <w:p w:rsidR="007A5B37" w:rsidRPr="00335AB8" w:rsidRDefault="00F375E5" w:rsidP="00335AB8">
      <w:pPr>
        <w:spacing w:after="0" w:line="480" w:lineRule="auto"/>
        <w:ind w:firstLine="720"/>
        <w:contextualSpacing/>
        <w:rPr>
          <w:rFonts w:ascii="Times New Roman" w:hAnsi="Times New Roman" w:cs="Times New Roman"/>
          <w:sz w:val="24"/>
          <w:szCs w:val="24"/>
        </w:rPr>
      </w:pPr>
      <w:r w:rsidRPr="00335AB8">
        <w:rPr>
          <w:rFonts w:ascii="Times New Roman" w:hAnsi="Times New Roman" w:cs="Times New Roman"/>
          <w:sz w:val="24"/>
          <w:szCs w:val="24"/>
        </w:rPr>
        <w:t xml:space="preserve">Due to the increased cases of heel ulcerations </w:t>
      </w:r>
      <w:r w:rsidR="00202331" w:rsidRPr="00335AB8">
        <w:rPr>
          <w:rFonts w:ascii="Times New Roman" w:hAnsi="Times New Roman" w:cs="Times New Roman"/>
          <w:sz w:val="24"/>
          <w:szCs w:val="24"/>
        </w:rPr>
        <w:t>in the</w:t>
      </w:r>
      <w:r w:rsidRPr="00335AB8">
        <w:rPr>
          <w:rFonts w:ascii="Times New Roman" w:hAnsi="Times New Roman" w:cs="Times New Roman"/>
          <w:sz w:val="24"/>
          <w:szCs w:val="24"/>
        </w:rPr>
        <w:t xml:space="preserve"> hospital, several process changes </w:t>
      </w:r>
      <w:r w:rsidR="00716E07">
        <w:rPr>
          <w:rFonts w:ascii="Times New Roman" w:hAnsi="Times New Roman" w:cs="Times New Roman"/>
          <w:sz w:val="24"/>
          <w:szCs w:val="24"/>
        </w:rPr>
        <w:t>can</w:t>
      </w:r>
      <w:r w:rsidRPr="00335AB8">
        <w:rPr>
          <w:rFonts w:ascii="Times New Roman" w:hAnsi="Times New Roman" w:cs="Times New Roman"/>
          <w:sz w:val="24"/>
          <w:szCs w:val="24"/>
        </w:rPr>
        <w:t xml:space="preserve"> be implemented </w:t>
      </w:r>
      <w:r w:rsidR="00716E07">
        <w:rPr>
          <w:rFonts w:ascii="Times New Roman" w:hAnsi="Times New Roman" w:cs="Times New Roman"/>
          <w:sz w:val="24"/>
          <w:szCs w:val="24"/>
        </w:rPr>
        <w:t>in achieving</w:t>
      </w:r>
      <w:r w:rsidR="00202331" w:rsidRPr="00335AB8">
        <w:rPr>
          <w:rFonts w:ascii="Times New Roman" w:hAnsi="Times New Roman" w:cs="Times New Roman"/>
          <w:sz w:val="24"/>
          <w:szCs w:val="24"/>
        </w:rPr>
        <w:t xml:space="preserve"> 80</w:t>
      </w:r>
      <w:r w:rsidR="00716E07">
        <w:rPr>
          <w:rFonts w:ascii="Times New Roman" w:hAnsi="Times New Roman" w:cs="Times New Roman"/>
          <w:sz w:val="24"/>
          <w:szCs w:val="24"/>
        </w:rPr>
        <w:t xml:space="preserve"> to 90 percent reliability in bot</w:t>
      </w:r>
      <w:bookmarkStart w:id="0" w:name="_GoBack"/>
      <w:bookmarkEnd w:id="0"/>
      <w:r w:rsidR="00716E07">
        <w:rPr>
          <w:rFonts w:ascii="Times New Roman" w:hAnsi="Times New Roman" w:cs="Times New Roman"/>
          <w:sz w:val="24"/>
          <w:szCs w:val="24"/>
        </w:rPr>
        <w:t>h prevent and manage</w:t>
      </w:r>
      <w:r w:rsidRPr="00335AB8">
        <w:rPr>
          <w:rFonts w:ascii="Times New Roman" w:hAnsi="Times New Roman" w:cs="Times New Roman"/>
          <w:sz w:val="24"/>
          <w:szCs w:val="24"/>
        </w:rPr>
        <w:t xml:space="preserve"> the condition. </w:t>
      </w:r>
      <w:r w:rsidR="000D585A" w:rsidRPr="00335AB8">
        <w:rPr>
          <w:rFonts w:ascii="Times New Roman" w:hAnsi="Times New Roman" w:cs="Times New Roman"/>
          <w:sz w:val="24"/>
          <w:szCs w:val="24"/>
        </w:rPr>
        <w:t>Setting</w:t>
      </w:r>
      <w:r w:rsidRPr="00335AB8">
        <w:rPr>
          <w:rFonts w:ascii="Times New Roman" w:hAnsi="Times New Roman" w:cs="Times New Roman"/>
          <w:sz w:val="24"/>
          <w:szCs w:val="24"/>
        </w:rPr>
        <w:t xml:space="preserve"> goals in the facility should be ensured where the nurses and other parties work towards a similar outcome. As said by the Institute of Healthcare Improvement (IHI), several</w:t>
      </w:r>
      <w:r w:rsidR="003B4BBB">
        <w:rPr>
          <w:rFonts w:ascii="Times New Roman" w:hAnsi="Times New Roman" w:cs="Times New Roman"/>
          <w:sz w:val="24"/>
          <w:szCs w:val="24"/>
        </w:rPr>
        <w:t xml:space="preserve"> aspects ought to be included. </w:t>
      </w:r>
      <w:r w:rsidRPr="00335AB8">
        <w:rPr>
          <w:rFonts w:ascii="Times New Roman" w:hAnsi="Times New Roman" w:cs="Times New Roman"/>
          <w:sz w:val="24"/>
          <w:szCs w:val="24"/>
        </w:rPr>
        <w:t>The goals should prioritize patients' safety, effectiveness; patie</w:t>
      </w:r>
      <w:r w:rsidR="00DD6AAD" w:rsidRPr="00335AB8">
        <w:rPr>
          <w:rFonts w:ascii="Times New Roman" w:hAnsi="Times New Roman" w:cs="Times New Roman"/>
          <w:sz w:val="24"/>
          <w:szCs w:val="24"/>
        </w:rPr>
        <w:t>nt-centered, time and equitable (</w:t>
      </w:r>
      <w:r w:rsidR="003B4BBB">
        <w:rPr>
          <w:rFonts w:ascii="Times New Roman" w:hAnsi="Times New Roman" w:cs="Times New Roman"/>
          <w:color w:val="222222"/>
          <w:sz w:val="24"/>
          <w:szCs w:val="24"/>
          <w:shd w:val="clear" w:color="auto" w:fill="FFFFFF"/>
        </w:rPr>
        <w:t xml:space="preserve">Cinaroglu &amp; Baser, </w:t>
      </w:r>
      <w:r w:rsidR="00DD6AAD" w:rsidRPr="00335AB8">
        <w:rPr>
          <w:rFonts w:ascii="Times New Roman" w:hAnsi="Times New Roman" w:cs="Times New Roman"/>
          <w:color w:val="222222"/>
          <w:sz w:val="24"/>
          <w:szCs w:val="24"/>
          <w:shd w:val="clear" w:color="auto" w:fill="FFFFFF"/>
        </w:rPr>
        <w:t>2018).</w:t>
      </w:r>
      <w:r w:rsidR="003B4BBB">
        <w:rPr>
          <w:rFonts w:ascii="Times New Roman" w:hAnsi="Times New Roman" w:cs="Times New Roman"/>
          <w:sz w:val="24"/>
          <w:szCs w:val="24"/>
        </w:rPr>
        <w:t xml:space="preserve"> </w:t>
      </w:r>
      <w:r w:rsidRPr="00335AB8">
        <w:rPr>
          <w:rFonts w:ascii="Times New Roman" w:hAnsi="Times New Roman" w:cs="Times New Roman"/>
          <w:sz w:val="24"/>
          <w:szCs w:val="24"/>
        </w:rPr>
        <w:t>It is essential to consider this factor to ensure that the professionals understand the need to execute their duties. It is said that most nurses do not complete the risk assessment scoring system, an indication that they less understand the expected outco</w:t>
      </w:r>
      <w:r w:rsidRPr="00335AB8">
        <w:rPr>
          <w:rFonts w:ascii="Times New Roman" w:hAnsi="Times New Roman" w:cs="Times New Roman"/>
          <w:sz w:val="24"/>
          <w:szCs w:val="24"/>
        </w:rPr>
        <w:t xml:space="preserve">me. </w:t>
      </w:r>
      <w:r w:rsidR="00202331" w:rsidRPr="00335AB8">
        <w:rPr>
          <w:rFonts w:ascii="Times New Roman" w:hAnsi="Times New Roman" w:cs="Times New Roman"/>
          <w:sz w:val="24"/>
          <w:szCs w:val="24"/>
        </w:rPr>
        <w:t>Setting goals will, therefore, motivate them to be focused, thus managing and preventing the condition.</w:t>
      </w:r>
    </w:p>
    <w:p w:rsidR="00D6779B" w:rsidRPr="00335AB8" w:rsidRDefault="00F375E5" w:rsidP="00335AB8">
      <w:pPr>
        <w:spacing w:after="0" w:line="480" w:lineRule="auto"/>
        <w:ind w:firstLine="720"/>
        <w:contextualSpacing/>
        <w:rPr>
          <w:rFonts w:ascii="Times New Roman" w:hAnsi="Times New Roman" w:cs="Times New Roman"/>
          <w:sz w:val="24"/>
          <w:szCs w:val="24"/>
        </w:rPr>
      </w:pPr>
      <w:r w:rsidRPr="00335AB8">
        <w:rPr>
          <w:rFonts w:ascii="Times New Roman" w:hAnsi="Times New Roman" w:cs="Times New Roman"/>
          <w:sz w:val="24"/>
          <w:szCs w:val="24"/>
        </w:rPr>
        <w:t>The facility would also control heel ulceration</w:t>
      </w:r>
      <w:r w:rsidR="003B4BBB">
        <w:rPr>
          <w:rFonts w:ascii="Times New Roman" w:hAnsi="Times New Roman" w:cs="Times New Roman"/>
          <w:sz w:val="24"/>
          <w:szCs w:val="24"/>
        </w:rPr>
        <w:t xml:space="preserve">s by creating a balanced team. </w:t>
      </w:r>
      <w:r w:rsidRPr="00335AB8">
        <w:rPr>
          <w:rFonts w:ascii="Times New Roman" w:hAnsi="Times New Roman" w:cs="Times New Roman"/>
          <w:sz w:val="24"/>
          <w:szCs w:val="24"/>
        </w:rPr>
        <w:t>It is expected that the facility has different people with varying ski</w:t>
      </w:r>
      <w:r w:rsidRPr="00335AB8">
        <w:rPr>
          <w:rFonts w:ascii="Times New Roman" w:hAnsi="Times New Roman" w:cs="Times New Roman"/>
          <w:sz w:val="24"/>
          <w:szCs w:val="24"/>
        </w:rPr>
        <w:t xml:space="preserve">lls and knowledge. There is the need for the team's formation, with senior leaders to guide the members as they execute the day to day activities. Notably, the leader should be a clinical expert with strong decision-making skills to keep the team focused. </w:t>
      </w:r>
      <w:r w:rsidRPr="00335AB8">
        <w:rPr>
          <w:rFonts w:ascii="Times New Roman" w:hAnsi="Times New Roman" w:cs="Times New Roman"/>
          <w:sz w:val="24"/>
          <w:szCs w:val="24"/>
        </w:rPr>
        <w:t xml:space="preserve">The action would control the disease as every practitioner would understand their roles while the leader would make them remain together, thus offering </w:t>
      </w:r>
      <w:r w:rsidR="00DD6AAD" w:rsidRPr="00335AB8">
        <w:rPr>
          <w:rFonts w:ascii="Times New Roman" w:hAnsi="Times New Roman" w:cs="Times New Roman"/>
          <w:sz w:val="24"/>
          <w:szCs w:val="24"/>
        </w:rPr>
        <w:t>holistic services (</w:t>
      </w:r>
      <w:r w:rsidR="00DD6AAD" w:rsidRPr="00335AB8">
        <w:rPr>
          <w:rFonts w:ascii="Times New Roman" w:hAnsi="Times New Roman" w:cs="Times New Roman"/>
          <w:color w:val="222222"/>
          <w:sz w:val="24"/>
          <w:szCs w:val="24"/>
          <w:shd w:val="clear" w:color="auto" w:fill="FFFFFF"/>
        </w:rPr>
        <w:t>Cinaroglu &amp; Bas</w:t>
      </w:r>
      <w:r w:rsidR="003B4BBB">
        <w:rPr>
          <w:rFonts w:ascii="Times New Roman" w:hAnsi="Times New Roman" w:cs="Times New Roman"/>
          <w:color w:val="222222"/>
          <w:sz w:val="24"/>
          <w:szCs w:val="24"/>
          <w:shd w:val="clear" w:color="auto" w:fill="FFFFFF"/>
        </w:rPr>
        <w:t xml:space="preserve">er, </w:t>
      </w:r>
      <w:r w:rsidR="00DD6AAD" w:rsidRPr="00335AB8">
        <w:rPr>
          <w:rFonts w:ascii="Times New Roman" w:hAnsi="Times New Roman" w:cs="Times New Roman"/>
          <w:color w:val="222222"/>
          <w:sz w:val="24"/>
          <w:szCs w:val="24"/>
          <w:shd w:val="clear" w:color="auto" w:fill="FFFFFF"/>
        </w:rPr>
        <w:t>2018).</w:t>
      </w:r>
      <w:r w:rsidRPr="00335AB8">
        <w:rPr>
          <w:rFonts w:ascii="Times New Roman" w:hAnsi="Times New Roman" w:cs="Times New Roman"/>
          <w:sz w:val="24"/>
          <w:szCs w:val="24"/>
        </w:rPr>
        <w:t xml:space="preserve"> Chances of some nurses not completing the periodic</w:t>
      </w:r>
      <w:r w:rsidR="003B4BBB">
        <w:rPr>
          <w:rFonts w:ascii="Times New Roman" w:hAnsi="Times New Roman" w:cs="Times New Roman"/>
          <w:sz w:val="24"/>
          <w:szCs w:val="24"/>
        </w:rPr>
        <w:t xml:space="preserve"> risk assessment will, thus</w:t>
      </w:r>
      <w:r w:rsidRPr="00335AB8">
        <w:rPr>
          <w:rFonts w:ascii="Times New Roman" w:hAnsi="Times New Roman" w:cs="Times New Roman"/>
          <w:sz w:val="24"/>
          <w:szCs w:val="24"/>
        </w:rPr>
        <w:t xml:space="preserve">, be reduced, </w:t>
      </w:r>
      <w:r w:rsidR="003B4BBB">
        <w:rPr>
          <w:rFonts w:ascii="Times New Roman" w:hAnsi="Times New Roman" w:cs="Times New Roman"/>
          <w:sz w:val="24"/>
          <w:szCs w:val="24"/>
        </w:rPr>
        <w:t xml:space="preserve">hence </w:t>
      </w:r>
      <w:r w:rsidRPr="00335AB8">
        <w:rPr>
          <w:rFonts w:ascii="Times New Roman" w:hAnsi="Times New Roman" w:cs="Times New Roman"/>
          <w:sz w:val="24"/>
          <w:szCs w:val="24"/>
        </w:rPr>
        <w:t xml:space="preserve">curbing the situation. </w:t>
      </w:r>
      <w:r w:rsidR="000D585A" w:rsidRPr="00335AB8">
        <w:rPr>
          <w:rFonts w:ascii="Times New Roman" w:hAnsi="Times New Roman" w:cs="Times New Roman"/>
          <w:sz w:val="24"/>
          <w:szCs w:val="24"/>
        </w:rPr>
        <w:t>Setting goals and creating a balanced team in addition to the already implemented measures such as training and availing of resources, the facility wou</w:t>
      </w:r>
      <w:r w:rsidR="001E6D12" w:rsidRPr="00335AB8">
        <w:rPr>
          <w:rFonts w:ascii="Times New Roman" w:hAnsi="Times New Roman" w:cs="Times New Roman"/>
          <w:sz w:val="24"/>
          <w:szCs w:val="24"/>
        </w:rPr>
        <w:t>ld</w:t>
      </w:r>
      <w:r w:rsidR="000D585A" w:rsidRPr="00335AB8">
        <w:rPr>
          <w:rFonts w:ascii="Times New Roman" w:hAnsi="Times New Roman" w:cs="Times New Roman"/>
          <w:sz w:val="24"/>
          <w:szCs w:val="24"/>
        </w:rPr>
        <w:t xml:space="preserve"> help manage and prevent the condition maximally.</w:t>
      </w:r>
    </w:p>
    <w:p w:rsidR="00D76A7C" w:rsidRPr="00335AB8" w:rsidRDefault="00F375E5" w:rsidP="00335AB8">
      <w:pPr>
        <w:spacing w:after="0" w:line="480" w:lineRule="auto"/>
        <w:ind w:firstLine="720"/>
        <w:contextualSpacing/>
        <w:rPr>
          <w:rFonts w:ascii="Times New Roman" w:hAnsi="Times New Roman" w:cs="Times New Roman"/>
          <w:sz w:val="24"/>
          <w:szCs w:val="24"/>
        </w:rPr>
      </w:pPr>
      <w:r w:rsidRPr="00335AB8">
        <w:rPr>
          <w:rFonts w:ascii="Times New Roman" w:hAnsi="Times New Roman" w:cs="Times New Roman"/>
          <w:sz w:val="24"/>
          <w:szCs w:val="24"/>
        </w:rPr>
        <w:t xml:space="preserve">After the process </w:t>
      </w:r>
      <w:r w:rsidR="00D86DB1" w:rsidRPr="00335AB8">
        <w:rPr>
          <w:rFonts w:ascii="Times New Roman" w:hAnsi="Times New Roman" w:cs="Times New Roman"/>
          <w:sz w:val="24"/>
          <w:szCs w:val="24"/>
        </w:rPr>
        <w:t>changes are</w:t>
      </w:r>
      <w:r w:rsidRPr="00335AB8">
        <w:rPr>
          <w:rFonts w:ascii="Times New Roman" w:hAnsi="Times New Roman" w:cs="Times New Roman"/>
          <w:sz w:val="24"/>
          <w:szCs w:val="24"/>
        </w:rPr>
        <w:t xml:space="preserve"> implemented, measuring </w:t>
      </w:r>
      <w:r w:rsidR="00D86DB1" w:rsidRPr="00335AB8">
        <w:rPr>
          <w:rFonts w:ascii="Times New Roman" w:hAnsi="Times New Roman" w:cs="Times New Roman"/>
          <w:sz w:val="24"/>
          <w:szCs w:val="24"/>
        </w:rPr>
        <w:t>their effectiveness</w:t>
      </w:r>
      <w:r w:rsidRPr="00335AB8">
        <w:rPr>
          <w:rFonts w:ascii="Times New Roman" w:hAnsi="Times New Roman" w:cs="Times New Roman"/>
          <w:sz w:val="24"/>
          <w:szCs w:val="24"/>
        </w:rPr>
        <w:t xml:space="preserve"> </w:t>
      </w:r>
      <w:r w:rsidR="003B4BBB">
        <w:rPr>
          <w:rFonts w:ascii="Times New Roman" w:hAnsi="Times New Roman" w:cs="Times New Roman"/>
          <w:sz w:val="24"/>
          <w:szCs w:val="24"/>
        </w:rPr>
        <w:t xml:space="preserve">would be done in several ways. </w:t>
      </w:r>
      <w:r w:rsidR="00D86DB1" w:rsidRPr="00335AB8">
        <w:rPr>
          <w:rFonts w:ascii="Times New Roman" w:hAnsi="Times New Roman" w:cs="Times New Roman"/>
          <w:sz w:val="24"/>
          <w:szCs w:val="24"/>
        </w:rPr>
        <w:t>The</w:t>
      </w:r>
      <w:r w:rsidRPr="00335AB8">
        <w:rPr>
          <w:rFonts w:ascii="Times New Roman" w:hAnsi="Times New Roman" w:cs="Times New Roman"/>
          <w:sz w:val="24"/>
          <w:szCs w:val="24"/>
        </w:rPr>
        <w:t xml:space="preserve"> number of cases recorded before the changes and </w:t>
      </w:r>
      <w:r w:rsidR="00D86DB1" w:rsidRPr="00335AB8">
        <w:rPr>
          <w:rFonts w:ascii="Times New Roman" w:hAnsi="Times New Roman" w:cs="Times New Roman"/>
          <w:sz w:val="24"/>
          <w:szCs w:val="24"/>
        </w:rPr>
        <w:t>after would</w:t>
      </w:r>
      <w:r w:rsidRPr="00335AB8">
        <w:rPr>
          <w:rFonts w:ascii="Times New Roman" w:hAnsi="Times New Roman" w:cs="Times New Roman"/>
          <w:sz w:val="24"/>
          <w:szCs w:val="24"/>
        </w:rPr>
        <w:t xml:space="preserve"> be com</w:t>
      </w:r>
      <w:r w:rsidR="003B4BBB">
        <w:rPr>
          <w:rFonts w:ascii="Times New Roman" w:hAnsi="Times New Roman" w:cs="Times New Roman"/>
          <w:sz w:val="24"/>
          <w:szCs w:val="24"/>
        </w:rPr>
        <w:t xml:space="preserve">pared. </w:t>
      </w:r>
      <w:r w:rsidRPr="00335AB8">
        <w:rPr>
          <w:rFonts w:ascii="Times New Roman" w:hAnsi="Times New Roman" w:cs="Times New Roman"/>
          <w:sz w:val="24"/>
          <w:szCs w:val="24"/>
        </w:rPr>
        <w:t xml:space="preserve">Before the changes, 13% of the patients aged 18 and older developed a heel ulcer </w:t>
      </w:r>
      <w:r w:rsidR="00D86DB1" w:rsidRPr="00335AB8">
        <w:rPr>
          <w:rFonts w:ascii="Times New Roman" w:hAnsi="Times New Roman" w:cs="Times New Roman"/>
          <w:sz w:val="24"/>
          <w:szCs w:val="24"/>
        </w:rPr>
        <w:lastRenderedPageBreak/>
        <w:t>within four</w:t>
      </w:r>
      <w:r w:rsidRPr="00335AB8">
        <w:rPr>
          <w:rFonts w:ascii="Times New Roman" w:hAnsi="Times New Roman" w:cs="Times New Roman"/>
          <w:sz w:val="24"/>
          <w:szCs w:val="24"/>
        </w:rPr>
        <w:t xml:space="preserve"> days of admission. </w:t>
      </w:r>
      <w:r w:rsidR="00D86DB1" w:rsidRPr="00335AB8">
        <w:rPr>
          <w:rFonts w:ascii="Times New Roman" w:hAnsi="Times New Roman" w:cs="Times New Roman"/>
          <w:sz w:val="24"/>
          <w:szCs w:val="24"/>
        </w:rPr>
        <w:t>Where the</w:t>
      </w:r>
      <w:r w:rsidRPr="00335AB8">
        <w:rPr>
          <w:rFonts w:ascii="Times New Roman" w:hAnsi="Times New Roman" w:cs="Times New Roman"/>
          <w:sz w:val="24"/>
          <w:szCs w:val="24"/>
        </w:rPr>
        <w:t xml:space="preserve"> changes are valid, the number should be lower, indicating that the alternations should be maintained. Measuring effectiveness would al</w:t>
      </w:r>
      <w:r w:rsidRPr="00335AB8">
        <w:rPr>
          <w:rFonts w:ascii="Times New Roman" w:hAnsi="Times New Roman" w:cs="Times New Roman"/>
          <w:sz w:val="24"/>
          <w:szCs w:val="24"/>
        </w:rPr>
        <w:t xml:space="preserve">so </w:t>
      </w:r>
      <w:r w:rsidR="00D86DB1" w:rsidRPr="00335AB8">
        <w:rPr>
          <w:rFonts w:ascii="Times New Roman" w:hAnsi="Times New Roman" w:cs="Times New Roman"/>
          <w:sz w:val="24"/>
          <w:szCs w:val="24"/>
        </w:rPr>
        <w:t>be done through</w:t>
      </w:r>
      <w:r w:rsidRPr="00335AB8">
        <w:rPr>
          <w:rFonts w:ascii="Times New Roman" w:hAnsi="Times New Roman" w:cs="Times New Roman"/>
          <w:sz w:val="24"/>
          <w:szCs w:val="24"/>
        </w:rPr>
        <w:t xml:space="preserve"> performance improvement indicators. </w:t>
      </w:r>
      <w:r w:rsidR="00D86DB1" w:rsidRPr="00335AB8">
        <w:rPr>
          <w:rFonts w:ascii="Times New Roman" w:hAnsi="Times New Roman" w:cs="Times New Roman"/>
          <w:sz w:val="24"/>
          <w:szCs w:val="24"/>
        </w:rPr>
        <w:t>The goals</w:t>
      </w:r>
      <w:r w:rsidRPr="00335AB8">
        <w:rPr>
          <w:rFonts w:ascii="Times New Roman" w:hAnsi="Times New Roman" w:cs="Times New Roman"/>
          <w:sz w:val="24"/>
          <w:szCs w:val="24"/>
        </w:rPr>
        <w:t xml:space="preserve"> set during change should be measurable and have time limits, as explained. </w:t>
      </w:r>
    </w:p>
    <w:p w:rsidR="000D585A" w:rsidRPr="00335AB8" w:rsidRDefault="00F375E5" w:rsidP="00335AB8">
      <w:pPr>
        <w:spacing w:after="0" w:line="480" w:lineRule="auto"/>
        <w:ind w:firstLine="720"/>
        <w:contextualSpacing/>
        <w:rPr>
          <w:rFonts w:ascii="Times New Roman" w:hAnsi="Times New Roman" w:cs="Times New Roman"/>
          <w:sz w:val="24"/>
          <w:szCs w:val="24"/>
        </w:rPr>
      </w:pPr>
      <w:r w:rsidRPr="00335AB8">
        <w:rPr>
          <w:rFonts w:ascii="Times New Roman" w:hAnsi="Times New Roman" w:cs="Times New Roman"/>
          <w:sz w:val="24"/>
          <w:szCs w:val="24"/>
        </w:rPr>
        <w:t xml:space="preserve"> The indicators would be </w:t>
      </w:r>
      <w:r w:rsidR="00D86DB1" w:rsidRPr="00335AB8">
        <w:rPr>
          <w:rFonts w:ascii="Times New Roman" w:hAnsi="Times New Roman" w:cs="Times New Roman"/>
          <w:sz w:val="24"/>
          <w:szCs w:val="24"/>
        </w:rPr>
        <w:t>assessed later</w:t>
      </w:r>
      <w:r w:rsidRPr="00335AB8">
        <w:rPr>
          <w:rFonts w:ascii="Times New Roman" w:hAnsi="Times New Roman" w:cs="Times New Roman"/>
          <w:sz w:val="24"/>
          <w:szCs w:val="24"/>
        </w:rPr>
        <w:t xml:space="preserve"> to determine if they were achieved. In case they were not, further changes </w:t>
      </w:r>
      <w:r w:rsidRPr="00335AB8">
        <w:rPr>
          <w:rFonts w:ascii="Times New Roman" w:hAnsi="Times New Roman" w:cs="Times New Roman"/>
          <w:sz w:val="24"/>
          <w:szCs w:val="24"/>
        </w:rPr>
        <w:t xml:space="preserve">should be identified and implemented. </w:t>
      </w:r>
      <w:r w:rsidR="00D86DB1" w:rsidRPr="00335AB8">
        <w:rPr>
          <w:rFonts w:ascii="Times New Roman" w:hAnsi="Times New Roman" w:cs="Times New Roman"/>
          <w:sz w:val="24"/>
          <w:szCs w:val="24"/>
        </w:rPr>
        <w:t>Self-reports</w:t>
      </w:r>
      <w:r w:rsidRPr="00335AB8">
        <w:rPr>
          <w:rFonts w:ascii="Times New Roman" w:hAnsi="Times New Roman" w:cs="Times New Roman"/>
          <w:sz w:val="24"/>
          <w:szCs w:val="24"/>
        </w:rPr>
        <w:t xml:space="preserve"> from patients would also measure the suitability of the changes. Here, </w:t>
      </w:r>
      <w:r w:rsidR="00D86DB1" w:rsidRPr="00335AB8">
        <w:rPr>
          <w:rFonts w:ascii="Times New Roman" w:hAnsi="Times New Roman" w:cs="Times New Roman"/>
          <w:sz w:val="24"/>
          <w:szCs w:val="24"/>
        </w:rPr>
        <w:t>patients give</w:t>
      </w:r>
      <w:r w:rsidRPr="00335AB8">
        <w:rPr>
          <w:rFonts w:ascii="Times New Roman" w:hAnsi="Times New Roman" w:cs="Times New Roman"/>
          <w:sz w:val="24"/>
          <w:szCs w:val="24"/>
        </w:rPr>
        <w:t xml:space="preserve"> views regarding the actions taken by </w:t>
      </w:r>
      <w:r w:rsidR="00D86DB1" w:rsidRPr="00335AB8">
        <w:rPr>
          <w:rFonts w:ascii="Times New Roman" w:hAnsi="Times New Roman" w:cs="Times New Roman"/>
          <w:sz w:val="24"/>
          <w:szCs w:val="24"/>
        </w:rPr>
        <w:t>practitioners in</w:t>
      </w:r>
      <w:r w:rsidR="00DD6AAD" w:rsidRPr="00335AB8">
        <w:rPr>
          <w:rFonts w:ascii="Times New Roman" w:hAnsi="Times New Roman" w:cs="Times New Roman"/>
          <w:sz w:val="24"/>
          <w:szCs w:val="24"/>
        </w:rPr>
        <w:t xml:space="preserve"> offering quality services (</w:t>
      </w:r>
      <w:r w:rsidR="003B4BBB">
        <w:rPr>
          <w:rFonts w:ascii="Times New Roman" w:hAnsi="Times New Roman" w:cs="Times New Roman"/>
          <w:color w:val="222222"/>
          <w:sz w:val="24"/>
          <w:szCs w:val="24"/>
          <w:shd w:val="clear" w:color="auto" w:fill="FFFFFF"/>
        </w:rPr>
        <w:t xml:space="preserve">Filipiak &amp; Jasińska, </w:t>
      </w:r>
      <w:r w:rsidR="00DD6AAD" w:rsidRPr="00335AB8">
        <w:rPr>
          <w:rFonts w:ascii="Times New Roman" w:hAnsi="Times New Roman" w:cs="Times New Roman"/>
          <w:color w:val="222222"/>
          <w:sz w:val="24"/>
          <w:szCs w:val="24"/>
          <w:shd w:val="clear" w:color="auto" w:fill="FFFFFF"/>
        </w:rPr>
        <w:t xml:space="preserve">2018). </w:t>
      </w:r>
      <w:r w:rsidRPr="00335AB8">
        <w:rPr>
          <w:rFonts w:ascii="Times New Roman" w:hAnsi="Times New Roman" w:cs="Times New Roman"/>
          <w:sz w:val="24"/>
          <w:szCs w:val="24"/>
        </w:rPr>
        <w:t xml:space="preserve"> </w:t>
      </w:r>
      <w:r w:rsidR="00D76A7C" w:rsidRPr="00335AB8">
        <w:rPr>
          <w:rFonts w:ascii="Times New Roman" w:hAnsi="Times New Roman" w:cs="Times New Roman"/>
          <w:sz w:val="24"/>
          <w:szCs w:val="24"/>
        </w:rPr>
        <w:t>Moreover, staff nurses would also give feedback, on how well they feel the condition has been controlled as well as the aspects they think should be included. The data from the two parties is then analyzed to measure the effectiveness of the changes. Depending on the results, the facility then decides the next steps, which could be making f</w:t>
      </w:r>
      <w:r w:rsidR="003B4BBB">
        <w:rPr>
          <w:rFonts w:ascii="Times New Roman" w:hAnsi="Times New Roman" w:cs="Times New Roman"/>
          <w:sz w:val="24"/>
          <w:szCs w:val="24"/>
        </w:rPr>
        <w:t xml:space="preserve">urther changes or maintaining. </w:t>
      </w:r>
      <w:r w:rsidR="00D76A7C" w:rsidRPr="00335AB8">
        <w:rPr>
          <w:rFonts w:ascii="Times New Roman" w:hAnsi="Times New Roman" w:cs="Times New Roman"/>
          <w:sz w:val="24"/>
          <w:szCs w:val="24"/>
        </w:rPr>
        <w:t>The hospital thus needs to implement changes and measure their appropriateness in helping patients manage the illness and protecting the rest.</w:t>
      </w:r>
    </w:p>
    <w:p w:rsidR="00335AB8" w:rsidRDefault="00335AB8" w:rsidP="00335AB8">
      <w:pPr>
        <w:tabs>
          <w:tab w:val="left" w:pos="5055"/>
        </w:tabs>
        <w:spacing w:line="480" w:lineRule="auto"/>
        <w:rPr>
          <w:rFonts w:ascii="Times New Roman" w:hAnsi="Times New Roman" w:cs="Times New Roman"/>
          <w:sz w:val="24"/>
          <w:szCs w:val="24"/>
        </w:rPr>
      </w:pPr>
    </w:p>
    <w:p w:rsidR="00335AB8" w:rsidRDefault="00335AB8" w:rsidP="00335AB8">
      <w:pPr>
        <w:tabs>
          <w:tab w:val="left" w:pos="5055"/>
        </w:tabs>
        <w:spacing w:line="480" w:lineRule="auto"/>
        <w:rPr>
          <w:rFonts w:ascii="Times New Roman" w:hAnsi="Times New Roman" w:cs="Times New Roman"/>
          <w:sz w:val="24"/>
          <w:szCs w:val="24"/>
        </w:rPr>
      </w:pPr>
    </w:p>
    <w:p w:rsidR="00335AB8" w:rsidRDefault="00335AB8" w:rsidP="00335AB8">
      <w:pPr>
        <w:tabs>
          <w:tab w:val="left" w:pos="5055"/>
        </w:tabs>
        <w:spacing w:line="480" w:lineRule="auto"/>
        <w:rPr>
          <w:rFonts w:ascii="Times New Roman" w:hAnsi="Times New Roman" w:cs="Times New Roman"/>
          <w:sz w:val="24"/>
          <w:szCs w:val="24"/>
        </w:rPr>
      </w:pPr>
    </w:p>
    <w:p w:rsidR="00335AB8" w:rsidRDefault="00335AB8" w:rsidP="00335AB8">
      <w:pPr>
        <w:tabs>
          <w:tab w:val="left" w:pos="5055"/>
        </w:tabs>
        <w:spacing w:line="480" w:lineRule="auto"/>
        <w:rPr>
          <w:rFonts w:ascii="Times New Roman" w:hAnsi="Times New Roman" w:cs="Times New Roman"/>
          <w:sz w:val="24"/>
          <w:szCs w:val="24"/>
        </w:rPr>
      </w:pPr>
    </w:p>
    <w:p w:rsidR="00335AB8" w:rsidRDefault="00335AB8" w:rsidP="00335AB8">
      <w:pPr>
        <w:tabs>
          <w:tab w:val="left" w:pos="5055"/>
        </w:tabs>
        <w:spacing w:line="480" w:lineRule="auto"/>
        <w:rPr>
          <w:rFonts w:ascii="Times New Roman" w:hAnsi="Times New Roman" w:cs="Times New Roman"/>
          <w:sz w:val="24"/>
          <w:szCs w:val="24"/>
        </w:rPr>
      </w:pPr>
    </w:p>
    <w:p w:rsidR="003B4BBB" w:rsidRDefault="00F375E5">
      <w:pPr>
        <w:rPr>
          <w:rFonts w:ascii="Times New Roman" w:hAnsi="Times New Roman" w:cs="Times New Roman"/>
          <w:sz w:val="24"/>
          <w:szCs w:val="24"/>
        </w:rPr>
      </w:pPr>
      <w:r>
        <w:rPr>
          <w:rFonts w:ascii="Times New Roman" w:hAnsi="Times New Roman" w:cs="Times New Roman"/>
          <w:sz w:val="24"/>
          <w:szCs w:val="24"/>
        </w:rPr>
        <w:br w:type="page"/>
      </w:r>
    </w:p>
    <w:p w:rsidR="00D76A7C" w:rsidRPr="00335AB8" w:rsidRDefault="00F375E5" w:rsidP="00335AB8">
      <w:pPr>
        <w:tabs>
          <w:tab w:val="left" w:pos="5055"/>
        </w:tabs>
        <w:spacing w:line="480" w:lineRule="auto"/>
        <w:jc w:val="center"/>
        <w:rPr>
          <w:rFonts w:ascii="Times New Roman" w:hAnsi="Times New Roman" w:cs="Times New Roman"/>
          <w:sz w:val="24"/>
          <w:szCs w:val="24"/>
        </w:rPr>
      </w:pPr>
      <w:r w:rsidRPr="00335AB8">
        <w:rPr>
          <w:rFonts w:ascii="Times New Roman" w:hAnsi="Times New Roman" w:cs="Times New Roman"/>
          <w:sz w:val="24"/>
          <w:szCs w:val="24"/>
        </w:rPr>
        <w:lastRenderedPageBreak/>
        <w:t>References</w:t>
      </w:r>
    </w:p>
    <w:p w:rsidR="00D76A7C" w:rsidRPr="00335AB8" w:rsidRDefault="00F375E5" w:rsidP="00335AB8">
      <w:pPr>
        <w:spacing w:after="0" w:line="480" w:lineRule="auto"/>
        <w:ind w:left="720" w:hanging="720"/>
        <w:contextualSpacing/>
        <w:rPr>
          <w:rFonts w:ascii="Times New Roman" w:hAnsi="Times New Roman" w:cs="Times New Roman"/>
          <w:color w:val="222222"/>
          <w:sz w:val="24"/>
          <w:szCs w:val="24"/>
          <w:shd w:val="clear" w:color="auto" w:fill="FFFFFF"/>
        </w:rPr>
      </w:pPr>
      <w:r w:rsidRPr="00335AB8">
        <w:rPr>
          <w:rFonts w:ascii="Times New Roman" w:hAnsi="Times New Roman" w:cs="Times New Roman"/>
          <w:color w:val="222222"/>
          <w:sz w:val="24"/>
          <w:szCs w:val="24"/>
          <w:shd w:val="clear" w:color="auto" w:fill="FFFFFF"/>
        </w:rPr>
        <w:t>Cinaroglu, S., &amp; Baser, O. (2018). Understanding the relationship between effectiveness and outcome indicators to improve quality in healthcare. </w:t>
      </w:r>
      <w:r w:rsidRPr="00335AB8">
        <w:rPr>
          <w:rFonts w:ascii="Times New Roman" w:hAnsi="Times New Roman" w:cs="Times New Roman"/>
          <w:i/>
          <w:iCs/>
          <w:color w:val="222222"/>
          <w:sz w:val="24"/>
          <w:szCs w:val="24"/>
          <w:shd w:val="clear" w:color="auto" w:fill="FFFFFF"/>
        </w:rPr>
        <w:t>Total Quality Management &amp; Business Excellence</w:t>
      </w:r>
      <w:r w:rsidRPr="00335AB8">
        <w:rPr>
          <w:rFonts w:ascii="Times New Roman" w:hAnsi="Times New Roman" w:cs="Times New Roman"/>
          <w:color w:val="222222"/>
          <w:sz w:val="24"/>
          <w:szCs w:val="24"/>
          <w:shd w:val="clear" w:color="auto" w:fill="FFFFFF"/>
        </w:rPr>
        <w:t>, </w:t>
      </w:r>
      <w:r w:rsidRPr="00335AB8">
        <w:rPr>
          <w:rFonts w:ascii="Times New Roman" w:hAnsi="Times New Roman" w:cs="Times New Roman"/>
          <w:i/>
          <w:iCs/>
          <w:color w:val="222222"/>
          <w:sz w:val="24"/>
          <w:szCs w:val="24"/>
          <w:shd w:val="clear" w:color="auto" w:fill="FFFFFF"/>
        </w:rPr>
        <w:t>29</w:t>
      </w:r>
      <w:r w:rsidRPr="00335AB8">
        <w:rPr>
          <w:rFonts w:ascii="Times New Roman" w:hAnsi="Times New Roman" w:cs="Times New Roman"/>
          <w:color w:val="222222"/>
          <w:sz w:val="24"/>
          <w:szCs w:val="24"/>
          <w:shd w:val="clear" w:color="auto" w:fill="FFFFFF"/>
        </w:rPr>
        <w:t>(11-12), 1294-1311.</w:t>
      </w:r>
    </w:p>
    <w:p w:rsidR="00DD6AAD" w:rsidRPr="00335AB8" w:rsidRDefault="00F375E5" w:rsidP="00335AB8">
      <w:pPr>
        <w:spacing w:after="0" w:line="480" w:lineRule="auto"/>
        <w:ind w:left="720" w:hanging="720"/>
        <w:contextualSpacing/>
        <w:rPr>
          <w:rFonts w:ascii="Times New Roman" w:hAnsi="Times New Roman" w:cs="Times New Roman"/>
          <w:sz w:val="24"/>
          <w:szCs w:val="24"/>
        </w:rPr>
      </w:pPr>
      <w:r w:rsidRPr="00335AB8">
        <w:rPr>
          <w:rFonts w:ascii="Times New Roman" w:hAnsi="Times New Roman" w:cs="Times New Roman"/>
          <w:color w:val="222222"/>
          <w:sz w:val="24"/>
          <w:szCs w:val="24"/>
          <w:shd w:val="clear" w:color="auto" w:fill="FFFFFF"/>
        </w:rPr>
        <w:t xml:space="preserve">Filipiak, B. Z., &amp; Jasińska, </w:t>
      </w:r>
      <w:r w:rsidRPr="00335AB8">
        <w:rPr>
          <w:rFonts w:ascii="Times New Roman" w:hAnsi="Times New Roman" w:cs="Times New Roman"/>
          <w:color w:val="222222"/>
          <w:sz w:val="24"/>
          <w:szCs w:val="24"/>
          <w:shd w:val="clear" w:color="auto" w:fill="FFFFFF"/>
        </w:rPr>
        <w:t>E. (2018). Changes in the Approach to Measuring Efficiency of Public Healthcare Organisations. </w:t>
      </w:r>
      <w:r w:rsidRPr="00335AB8">
        <w:rPr>
          <w:rFonts w:ascii="Times New Roman" w:hAnsi="Times New Roman" w:cs="Times New Roman"/>
          <w:i/>
          <w:iCs/>
          <w:color w:val="222222"/>
          <w:sz w:val="24"/>
          <w:szCs w:val="24"/>
          <w:shd w:val="clear" w:color="auto" w:fill="FFFFFF"/>
        </w:rPr>
        <w:t>Zeszyty Naukowe Wyższej Szkoły Bankowej w Poznaniu</w:t>
      </w:r>
      <w:r w:rsidRPr="00335AB8">
        <w:rPr>
          <w:rFonts w:ascii="Times New Roman" w:hAnsi="Times New Roman" w:cs="Times New Roman"/>
          <w:color w:val="222222"/>
          <w:sz w:val="24"/>
          <w:szCs w:val="24"/>
          <w:shd w:val="clear" w:color="auto" w:fill="FFFFFF"/>
        </w:rPr>
        <w:t>, </w:t>
      </w:r>
      <w:r w:rsidRPr="00335AB8">
        <w:rPr>
          <w:rFonts w:ascii="Times New Roman" w:hAnsi="Times New Roman" w:cs="Times New Roman"/>
          <w:i/>
          <w:iCs/>
          <w:color w:val="222222"/>
          <w:sz w:val="24"/>
          <w:szCs w:val="24"/>
          <w:shd w:val="clear" w:color="auto" w:fill="FFFFFF"/>
        </w:rPr>
        <w:t>78</w:t>
      </w:r>
      <w:r w:rsidRPr="00335AB8">
        <w:rPr>
          <w:rFonts w:ascii="Times New Roman" w:hAnsi="Times New Roman" w:cs="Times New Roman"/>
          <w:color w:val="222222"/>
          <w:sz w:val="24"/>
          <w:szCs w:val="24"/>
          <w:shd w:val="clear" w:color="auto" w:fill="FFFFFF"/>
        </w:rPr>
        <w:t>, 87-101.</w:t>
      </w:r>
    </w:p>
    <w:p w:rsidR="00202331" w:rsidRPr="00335AB8" w:rsidRDefault="00202331" w:rsidP="00335AB8">
      <w:pPr>
        <w:spacing w:line="480" w:lineRule="auto"/>
        <w:rPr>
          <w:rFonts w:ascii="Times New Roman" w:hAnsi="Times New Roman" w:cs="Times New Roman"/>
          <w:sz w:val="24"/>
          <w:szCs w:val="24"/>
        </w:rPr>
      </w:pPr>
    </w:p>
    <w:sectPr w:rsidR="00202331" w:rsidRPr="00335AB8" w:rsidSect="00335AB8">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5E5" w:rsidRDefault="00F375E5">
      <w:pPr>
        <w:spacing w:after="0" w:line="240" w:lineRule="auto"/>
      </w:pPr>
      <w:r>
        <w:separator/>
      </w:r>
    </w:p>
  </w:endnote>
  <w:endnote w:type="continuationSeparator" w:id="0">
    <w:p w:rsidR="00F375E5" w:rsidRDefault="00F37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5E5" w:rsidRDefault="00F375E5">
      <w:pPr>
        <w:spacing w:after="0" w:line="240" w:lineRule="auto"/>
      </w:pPr>
      <w:r>
        <w:separator/>
      </w:r>
    </w:p>
  </w:footnote>
  <w:footnote w:type="continuationSeparator" w:id="0">
    <w:p w:rsidR="00F375E5" w:rsidRDefault="00F375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AB8" w:rsidRDefault="00F375E5">
    <w:pPr>
      <w:pStyle w:val="Header"/>
    </w:pPr>
    <w:r w:rsidRPr="00335AB8">
      <w:rPr>
        <w:rFonts w:ascii="Times New Roman" w:hAnsi="Times New Roman" w:cs="Times New Roman"/>
        <w:sz w:val="24"/>
        <w:szCs w:val="24"/>
      </w:rPr>
      <w:t xml:space="preserve">DISCUSSION </w:t>
    </w:r>
    <w:sdt>
      <w:sdtPr>
        <w:rPr>
          <w:rFonts w:ascii="Times New Roman" w:hAnsi="Times New Roman" w:cs="Times New Roman"/>
          <w:sz w:val="24"/>
          <w:szCs w:val="24"/>
        </w:rPr>
        <w:id w:val="16190313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35AB8">
          <w:rPr>
            <w:rFonts w:ascii="Times New Roman" w:hAnsi="Times New Roman" w:cs="Times New Roman"/>
            <w:sz w:val="24"/>
            <w:szCs w:val="24"/>
          </w:rPr>
          <w:fldChar w:fldCharType="begin"/>
        </w:r>
        <w:r w:rsidRPr="00335AB8">
          <w:rPr>
            <w:rFonts w:ascii="Times New Roman" w:hAnsi="Times New Roman" w:cs="Times New Roman"/>
            <w:sz w:val="24"/>
            <w:szCs w:val="24"/>
          </w:rPr>
          <w:instrText xml:space="preserve"> PAGE   </w:instrText>
        </w:r>
        <w:r w:rsidRPr="00335AB8">
          <w:rPr>
            <w:rFonts w:ascii="Times New Roman" w:hAnsi="Times New Roman" w:cs="Times New Roman"/>
            <w:sz w:val="24"/>
            <w:szCs w:val="24"/>
          </w:rPr>
          <w:instrText xml:space="preserve">\* MERGEFORMAT </w:instrText>
        </w:r>
        <w:r w:rsidRPr="00335AB8">
          <w:rPr>
            <w:rFonts w:ascii="Times New Roman" w:hAnsi="Times New Roman" w:cs="Times New Roman"/>
            <w:sz w:val="24"/>
            <w:szCs w:val="24"/>
          </w:rPr>
          <w:fldChar w:fldCharType="separate"/>
        </w:r>
        <w:r w:rsidR="00716E07">
          <w:rPr>
            <w:rFonts w:ascii="Times New Roman" w:hAnsi="Times New Roman" w:cs="Times New Roman"/>
            <w:noProof/>
            <w:sz w:val="24"/>
            <w:szCs w:val="24"/>
          </w:rPr>
          <w:t>2</w:t>
        </w:r>
        <w:r w:rsidRPr="00335AB8">
          <w:rPr>
            <w:rFonts w:ascii="Times New Roman" w:hAnsi="Times New Roman" w:cs="Times New Roman"/>
            <w:noProof/>
            <w:sz w:val="24"/>
            <w:szCs w:val="24"/>
          </w:rPr>
          <w:fldChar w:fldCharType="end"/>
        </w:r>
      </w:sdtContent>
    </w:sdt>
  </w:p>
  <w:p w:rsidR="00335AB8" w:rsidRDefault="00335A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AB8" w:rsidRPr="00335AB8" w:rsidRDefault="00F375E5" w:rsidP="00335AB8">
    <w:pPr>
      <w:pStyle w:val="Header"/>
      <w:spacing w:line="480" w:lineRule="auto"/>
      <w:rPr>
        <w:rFonts w:ascii="Times New Roman" w:hAnsi="Times New Roman" w:cs="Times New Roman"/>
        <w:sz w:val="24"/>
        <w:szCs w:val="24"/>
      </w:rPr>
    </w:pPr>
    <w:r w:rsidRPr="00335AB8">
      <w:rPr>
        <w:rFonts w:ascii="Times New Roman" w:hAnsi="Times New Roman" w:cs="Times New Roman"/>
        <w:sz w:val="24"/>
        <w:szCs w:val="24"/>
      </w:rPr>
      <w:t xml:space="preserve">Running head: DISCUSSION </w:t>
    </w:r>
    <w:sdt>
      <w:sdtPr>
        <w:rPr>
          <w:rFonts w:ascii="Times New Roman" w:hAnsi="Times New Roman" w:cs="Times New Roman"/>
          <w:sz w:val="24"/>
          <w:szCs w:val="24"/>
        </w:rPr>
        <w:id w:val="87427395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35AB8">
          <w:rPr>
            <w:rFonts w:ascii="Times New Roman" w:hAnsi="Times New Roman" w:cs="Times New Roman"/>
            <w:sz w:val="24"/>
            <w:szCs w:val="24"/>
          </w:rPr>
          <w:fldChar w:fldCharType="begin"/>
        </w:r>
        <w:r w:rsidRPr="00335AB8">
          <w:rPr>
            <w:rFonts w:ascii="Times New Roman" w:hAnsi="Times New Roman" w:cs="Times New Roman"/>
            <w:sz w:val="24"/>
            <w:szCs w:val="24"/>
          </w:rPr>
          <w:instrText xml:space="preserve"> PAGE   \* MERGEFORMAT </w:instrText>
        </w:r>
        <w:r w:rsidRPr="00335AB8">
          <w:rPr>
            <w:rFonts w:ascii="Times New Roman" w:hAnsi="Times New Roman" w:cs="Times New Roman"/>
            <w:sz w:val="24"/>
            <w:szCs w:val="24"/>
          </w:rPr>
          <w:fldChar w:fldCharType="separate"/>
        </w:r>
        <w:r w:rsidR="00716E07">
          <w:rPr>
            <w:rFonts w:ascii="Times New Roman" w:hAnsi="Times New Roman" w:cs="Times New Roman"/>
            <w:noProof/>
            <w:sz w:val="24"/>
            <w:szCs w:val="24"/>
          </w:rPr>
          <w:t>1</w:t>
        </w:r>
        <w:r w:rsidRPr="00335AB8">
          <w:rPr>
            <w:rFonts w:ascii="Times New Roman" w:hAnsi="Times New Roman" w:cs="Times New Roman"/>
            <w:noProof/>
            <w:sz w:val="24"/>
            <w:szCs w:val="24"/>
          </w:rPr>
          <w:fldChar w:fldCharType="end"/>
        </w:r>
      </w:sdtContent>
    </w:sdt>
  </w:p>
  <w:p w:rsidR="00335AB8" w:rsidRDefault="00335A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B45"/>
    <w:rsid w:val="00017A45"/>
    <w:rsid w:val="000D585A"/>
    <w:rsid w:val="001E6D12"/>
    <w:rsid w:val="00202331"/>
    <w:rsid w:val="00335AB8"/>
    <w:rsid w:val="003B4BBB"/>
    <w:rsid w:val="0047758E"/>
    <w:rsid w:val="00550CD9"/>
    <w:rsid w:val="00716E07"/>
    <w:rsid w:val="007A5B37"/>
    <w:rsid w:val="00831498"/>
    <w:rsid w:val="008A571E"/>
    <w:rsid w:val="00B35B45"/>
    <w:rsid w:val="00D6779B"/>
    <w:rsid w:val="00D76A7C"/>
    <w:rsid w:val="00D86DB1"/>
    <w:rsid w:val="00DD6AAD"/>
    <w:rsid w:val="00F37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AB8"/>
  </w:style>
  <w:style w:type="paragraph" w:styleId="Footer">
    <w:name w:val="footer"/>
    <w:basedOn w:val="Normal"/>
    <w:link w:val="FooterChar"/>
    <w:uiPriority w:val="99"/>
    <w:unhideWhenUsed/>
    <w:rsid w:val="00335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AB8"/>
  </w:style>
  <w:style w:type="paragraph" w:styleId="BalloonText">
    <w:name w:val="Balloon Text"/>
    <w:basedOn w:val="Normal"/>
    <w:link w:val="BalloonTextChar"/>
    <w:uiPriority w:val="99"/>
    <w:semiHidden/>
    <w:unhideWhenUsed/>
    <w:rsid w:val="00335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A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AB8"/>
  </w:style>
  <w:style w:type="paragraph" w:styleId="Footer">
    <w:name w:val="footer"/>
    <w:basedOn w:val="Normal"/>
    <w:link w:val="FooterChar"/>
    <w:uiPriority w:val="99"/>
    <w:unhideWhenUsed/>
    <w:rsid w:val="00335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AB8"/>
  </w:style>
  <w:style w:type="paragraph" w:styleId="BalloonText">
    <w:name w:val="Balloon Text"/>
    <w:basedOn w:val="Normal"/>
    <w:link w:val="BalloonTextChar"/>
    <w:uiPriority w:val="99"/>
    <w:semiHidden/>
    <w:unhideWhenUsed/>
    <w:rsid w:val="00335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A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2020-03-25T09:14:00Z</dcterms:created>
  <dcterms:modified xsi:type="dcterms:W3CDTF">2020-03-25T12:04:00Z</dcterms:modified>
</cp:coreProperties>
</file>